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AD6B" w14:textId="77777777" w:rsidR="00D013C6" w:rsidRPr="00361608" w:rsidRDefault="00D013C6" w:rsidP="00603764">
      <w:pPr>
        <w:autoSpaceDE w:val="0"/>
        <w:autoSpaceDN w:val="0"/>
        <w:adjustRightInd w:val="0"/>
        <w:jc w:val="left"/>
        <w:rPr>
          <w:lang w:eastAsia="zh-TW"/>
        </w:rPr>
      </w:pPr>
      <w:r w:rsidRPr="00361608">
        <w:rPr>
          <w:rFonts w:hint="eastAsia"/>
          <w:lang w:eastAsia="zh-TW"/>
        </w:rPr>
        <w:t>別紙第</w:t>
      </w:r>
      <w:r w:rsidR="00B400D8">
        <w:rPr>
          <w:lang w:eastAsia="zh-TW"/>
        </w:rPr>
        <w:t>2</w:t>
      </w:r>
      <w:r w:rsidR="00B400D8">
        <w:rPr>
          <w:rFonts w:hint="eastAsia"/>
          <w:lang w:eastAsia="zh-TW"/>
        </w:rPr>
        <w:t>－</w:t>
      </w:r>
      <w:r w:rsidR="00B400D8">
        <w:rPr>
          <w:lang w:eastAsia="zh-TW"/>
        </w:rPr>
        <w:t>3</w:t>
      </w:r>
      <w:r w:rsidRPr="00361608">
        <w:rPr>
          <w:rFonts w:hint="eastAsia"/>
          <w:lang w:eastAsia="zh-TW"/>
        </w:rPr>
        <w:t>号様式</w:t>
      </w:r>
      <w:r w:rsidRPr="00361608">
        <w:rPr>
          <w:lang w:eastAsia="zh-TW"/>
        </w:rPr>
        <w:t>(</w:t>
      </w:r>
      <w:r w:rsidRPr="00361608">
        <w:rPr>
          <w:rFonts w:hint="eastAsia"/>
          <w:lang w:eastAsia="zh-TW"/>
        </w:rPr>
        <w:t>第</w:t>
      </w:r>
      <w:r w:rsidR="000E686E">
        <w:rPr>
          <w:lang w:eastAsia="zh-TW"/>
        </w:rPr>
        <w:t>4</w:t>
      </w:r>
      <w:r w:rsidRPr="00361608">
        <w:rPr>
          <w:rFonts w:hint="eastAsia"/>
          <w:lang w:eastAsia="zh-TW"/>
        </w:rPr>
        <w:t>条第</w:t>
      </w:r>
      <w:r w:rsidR="00B400D8">
        <w:rPr>
          <w:lang w:eastAsia="zh-TW"/>
        </w:rPr>
        <w:t>2</w:t>
      </w:r>
      <w:r w:rsidRPr="00361608">
        <w:rPr>
          <w:rFonts w:hint="eastAsia"/>
          <w:lang w:eastAsia="zh-TW"/>
        </w:rPr>
        <w:t>項関係</w:t>
      </w:r>
      <w:r w:rsidRPr="00361608">
        <w:rPr>
          <w:lang w:eastAsia="zh-TW"/>
        </w:rPr>
        <w:t>)</w:t>
      </w:r>
    </w:p>
    <w:p w14:paraId="3A1CABFA" w14:textId="77777777" w:rsidR="00D013C6" w:rsidRPr="00361608" w:rsidRDefault="00D013C6">
      <w:pPr>
        <w:autoSpaceDE w:val="0"/>
        <w:autoSpaceDN w:val="0"/>
        <w:adjustRightInd w:val="0"/>
        <w:jc w:val="left"/>
        <w:rPr>
          <w:lang w:eastAsia="zh-TW"/>
        </w:rPr>
      </w:pPr>
    </w:p>
    <w:p w14:paraId="78FE61F2" w14:textId="77777777" w:rsidR="00D013C6" w:rsidRPr="007A6B4F" w:rsidRDefault="005C07E6" w:rsidP="004E7027">
      <w:pPr>
        <w:wordWrap w:val="0"/>
        <w:autoSpaceDE w:val="0"/>
        <w:autoSpaceDN w:val="0"/>
        <w:adjustRightInd w:val="0"/>
        <w:jc w:val="right"/>
        <w:rPr>
          <w:lang w:eastAsia="zh-TW"/>
        </w:rPr>
      </w:pPr>
      <w:r w:rsidRPr="007A6B4F">
        <w:rPr>
          <w:rFonts w:hint="eastAsia"/>
          <w:spacing w:val="265"/>
          <w:kern w:val="0"/>
          <w:fitText w:val="2431" w:id="-1501325568"/>
          <w:lang w:eastAsia="zh-TW"/>
        </w:rPr>
        <w:t>文書番</w:t>
      </w:r>
      <w:r w:rsidRPr="007A6B4F">
        <w:rPr>
          <w:rFonts w:hint="eastAsia"/>
          <w:kern w:val="0"/>
          <w:fitText w:val="2431" w:id="-1501325568"/>
          <w:lang w:eastAsia="zh-TW"/>
        </w:rPr>
        <w:t>号</w:t>
      </w:r>
    </w:p>
    <w:p w14:paraId="52006FBB" w14:textId="77777777" w:rsidR="00D013C6" w:rsidRPr="00361608" w:rsidRDefault="000419D8">
      <w:pPr>
        <w:autoSpaceDE w:val="0"/>
        <w:autoSpaceDN w:val="0"/>
        <w:adjustRightInd w:val="0"/>
        <w:jc w:val="right"/>
        <w:rPr>
          <w:lang w:eastAsia="zh-TW"/>
        </w:rPr>
      </w:pPr>
      <w:r>
        <w:rPr>
          <w:rFonts w:hint="eastAsia"/>
          <w:lang w:eastAsia="zh-TW"/>
        </w:rPr>
        <w:t>令和</w:t>
      </w:r>
      <w:r w:rsidR="00D013C6" w:rsidRPr="00361608">
        <w:rPr>
          <w:rFonts w:hint="eastAsia"/>
          <w:lang w:eastAsia="zh-TW"/>
        </w:rPr>
        <w:t xml:space="preserve">　　年　　月　　日</w:t>
      </w:r>
    </w:p>
    <w:p w14:paraId="75CB4BA5" w14:textId="77777777" w:rsidR="000E686E" w:rsidRPr="00361608" w:rsidRDefault="000E686E" w:rsidP="000E686E">
      <w:pPr>
        <w:autoSpaceDE w:val="0"/>
        <w:autoSpaceDN w:val="0"/>
        <w:adjustRightInd w:val="0"/>
        <w:jc w:val="left"/>
        <w:rPr>
          <w:lang w:eastAsia="zh-TW"/>
        </w:rPr>
      </w:pPr>
    </w:p>
    <w:p w14:paraId="1321FCAB" w14:textId="77777777" w:rsidR="000E686E" w:rsidRPr="00361608" w:rsidRDefault="000E686E" w:rsidP="000E686E">
      <w:pPr>
        <w:autoSpaceDE w:val="0"/>
        <w:autoSpaceDN w:val="0"/>
        <w:adjustRightInd w:val="0"/>
        <w:jc w:val="left"/>
        <w:rPr>
          <w:lang w:eastAsia="zh-TW"/>
        </w:rPr>
      </w:pPr>
      <w:r w:rsidRPr="00361608">
        <w:rPr>
          <w:rFonts w:hint="eastAsia"/>
          <w:lang w:eastAsia="zh-TW"/>
        </w:rPr>
        <w:t xml:space="preserve">　</w:t>
      </w:r>
    </w:p>
    <w:p w14:paraId="19E6EC30" w14:textId="77777777" w:rsidR="000E686E" w:rsidRPr="00361608" w:rsidRDefault="000E686E" w:rsidP="000E686E">
      <w:pPr>
        <w:autoSpaceDE w:val="0"/>
        <w:autoSpaceDN w:val="0"/>
        <w:adjustRightInd w:val="0"/>
        <w:jc w:val="center"/>
        <w:rPr>
          <w:lang w:eastAsia="zh-TW"/>
        </w:rPr>
      </w:pPr>
      <w:r>
        <w:rPr>
          <w:rFonts w:hint="eastAsia"/>
          <w:lang w:eastAsia="zh-TW"/>
        </w:rPr>
        <w:t>法人文書</w:t>
      </w:r>
      <w:r w:rsidR="00B400D8">
        <w:rPr>
          <w:rFonts w:hint="eastAsia"/>
          <w:lang w:eastAsia="zh-TW"/>
        </w:rPr>
        <w:t>不</w:t>
      </w:r>
      <w:r>
        <w:rPr>
          <w:rFonts w:hint="eastAsia"/>
          <w:lang w:eastAsia="zh-TW"/>
        </w:rPr>
        <w:t>開示決定通知書</w:t>
      </w:r>
    </w:p>
    <w:p w14:paraId="4AFFAC87" w14:textId="77777777" w:rsidR="00D013C6" w:rsidRDefault="00D013C6">
      <w:pPr>
        <w:autoSpaceDE w:val="0"/>
        <w:autoSpaceDN w:val="0"/>
        <w:adjustRightInd w:val="0"/>
        <w:jc w:val="left"/>
        <w:rPr>
          <w:lang w:eastAsia="zh-TW"/>
        </w:rPr>
      </w:pPr>
    </w:p>
    <w:p w14:paraId="4D8A8EA2" w14:textId="77777777" w:rsidR="00325874" w:rsidRPr="00325874" w:rsidRDefault="00325874">
      <w:pPr>
        <w:autoSpaceDE w:val="0"/>
        <w:autoSpaceDN w:val="0"/>
        <w:adjustRightInd w:val="0"/>
        <w:jc w:val="left"/>
        <w:rPr>
          <w:lang w:eastAsia="zh-TW"/>
        </w:rPr>
      </w:pPr>
    </w:p>
    <w:p w14:paraId="578EC3A7" w14:textId="77777777" w:rsidR="00D013C6" w:rsidRPr="00361608" w:rsidRDefault="00D013C6">
      <w:pPr>
        <w:autoSpaceDE w:val="0"/>
        <w:autoSpaceDN w:val="0"/>
        <w:adjustRightInd w:val="0"/>
        <w:jc w:val="left"/>
        <w:rPr>
          <w:lang w:eastAsia="zh-TW"/>
        </w:rPr>
      </w:pPr>
      <w:r w:rsidRPr="00361608">
        <w:rPr>
          <w:rFonts w:hint="eastAsia"/>
          <w:lang w:eastAsia="zh-TW"/>
        </w:rPr>
        <w:t xml:space="preserve">　　</w:t>
      </w:r>
      <w:r w:rsidRPr="00361608">
        <w:rPr>
          <w:lang w:eastAsia="zh-TW"/>
        </w:rPr>
        <w:t>(</w:t>
      </w:r>
      <w:r w:rsidR="00B400D8">
        <w:rPr>
          <w:rFonts w:hint="eastAsia"/>
          <w:lang w:eastAsia="zh-TW"/>
        </w:rPr>
        <w:t>開示請求</w:t>
      </w:r>
      <w:r w:rsidR="000E686E">
        <w:rPr>
          <w:rFonts w:hint="eastAsia"/>
          <w:lang w:eastAsia="zh-TW"/>
        </w:rPr>
        <w:t>者</w:t>
      </w:r>
      <w:r w:rsidRPr="00361608">
        <w:rPr>
          <w:lang w:eastAsia="zh-TW"/>
        </w:rPr>
        <w:t>)</w:t>
      </w:r>
      <w:r w:rsidR="00325874">
        <w:rPr>
          <w:rFonts w:hint="eastAsia"/>
          <w:lang w:eastAsia="zh-TW"/>
        </w:rPr>
        <w:t xml:space="preserve">　殿</w:t>
      </w:r>
    </w:p>
    <w:p w14:paraId="1AF4BF9A" w14:textId="77777777" w:rsidR="00D013C6" w:rsidRPr="00B400D8" w:rsidRDefault="00D013C6">
      <w:pPr>
        <w:autoSpaceDE w:val="0"/>
        <w:autoSpaceDN w:val="0"/>
        <w:adjustRightInd w:val="0"/>
        <w:jc w:val="left"/>
        <w:rPr>
          <w:lang w:eastAsia="zh-TW"/>
        </w:rPr>
      </w:pPr>
    </w:p>
    <w:p w14:paraId="3A6739EF" w14:textId="7D5196E5" w:rsidR="00D013C6" w:rsidRPr="00361608" w:rsidRDefault="00D013C6" w:rsidP="00363A75">
      <w:pPr>
        <w:autoSpaceDE w:val="0"/>
        <w:autoSpaceDN w:val="0"/>
        <w:adjustRightInd w:val="0"/>
        <w:ind w:right="442"/>
        <w:jc w:val="right"/>
        <w:rPr>
          <w:lang w:eastAsia="zh-TW"/>
        </w:rPr>
      </w:pPr>
      <w:r w:rsidRPr="00361608">
        <w:rPr>
          <w:rFonts w:hint="eastAsia"/>
          <w:lang w:eastAsia="zh-TW"/>
        </w:rPr>
        <w:t xml:space="preserve">国立大学法人金沢大学　</w:t>
      </w:r>
    </w:p>
    <w:p w14:paraId="25264823" w14:textId="4018CD92" w:rsidR="00D013C6" w:rsidRPr="00361608" w:rsidRDefault="00080E87">
      <w:pPr>
        <w:autoSpaceDE w:val="0"/>
        <w:autoSpaceDN w:val="0"/>
        <w:adjustRightInd w:val="0"/>
        <w:jc w:val="left"/>
      </w:pPr>
      <w:r w:rsidRPr="00080E87">
        <w:rPr>
          <w:rFonts w:hint="eastAsia"/>
          <w:lang w:eastAsia="zh-TW"/>
        </w:rPr>
        <w:t xml:space="preserve">　　　　　　　　　　　　　　　　　　　　　　　　　　　　　</w:t>
      </w:r>
      <w:r w:rsidRPr="00080E87">
        <w:rPr>
          <w:rFonts w:hint="eastAsia"/>
        </w:rPr>
        <w:t>(</w:t>
      </w:r>
      <w:r w:rsidRPr="00080E87">
        <w:rPr>
          <w:rFonts w:hint="eastAsia"/>
        </w:rPr>
        <w:t>公印省略</w:t>
      </w:r>
      <w:r w:rsidRPr="00080E87">
        <w:rPr>
          <w:rFonts w:hint="eastAsia"/>
        </w:rPr>
        <w:t>)</w:t>
      </w:r>
    </w:p>
    <w:p w14:paraId="48AA370A" w14:textId="77777777" w:rsidR="00D013C6" w:rsidRPr="00361608" w:rsidRDefault="00D013C6">
      <w:pPr>
        <w:autoSpaceDE w:val="0"/>
        <w:autoSpaceDN w:val="0"/>
        <w:adjustRightInd w:val="0"/>
        <w:jc w:val="left"/>
      </w:pPr>
      <w:r w:rsidRPr="00361608">
        <w:rPr>
          <w:rFonts w:hint="eastAsia"/>
        </w:rPr>
        <w:t xml:space="preserve">　</w:t>
      </w:r>
    </w:p>
    <w:p w14:paraId="450E49AF" w14:textId="77777777" w:rsidR="00D013C6" w:rsidRDefault="000419D8" w:rsidP="00B400D8">
      <w:pPr>
        <w:autoSpaceDE w:val="0"/>
        <w:autoSpaceDN w:val="0"/>
        <w:adjustRightInd w:val="0"/>
        <w:ind w:leftChars="128" w:left="283" w:rightChars="153" w:right="338" w:firstLineChars="133" w:firstLine="294"/>
        <w:jc w:val="left"/>
      </w:pPr>
      <w:r>
        <w:rPr>
          <w:rFonts w:hint="eastAsia"/>
        </w:rPr>
        <w:t>令和</w:t>
      </w:r>
      <w:r w:rsidR="00B400D8">
        <w:rPr>
          <w:rFonts w:hint="eastAsia"/>
        </w:rPr>
        <w:t xml:space="preserve">　　年　　月　　日付けで申請のありました法人文書の開示の請求については，開示しないことを決定しましたので，独立行政法人等の保有する情報の公開に関する法律</w:t>
      </w:r>
      <w:r w:rsidR="000E686E">
        <w:rPr>
          <w:rFonts w:hint="eastAsia"/>
        </w:rPr>
        <w:t>第</w:t>
      </w:r>
      <w:r w:rsidR="00B400D8">
        <w:t>9</w:t>
      </w:r>
      <w:r w:rsidR="000E686E">
        <w:rPr>
          <w:rFonts w:hint="eastAsia"/>
        </w:rPr>
        <w:t>条第</w:t>
      </w:r>
      <w:r w:rsidR="00B400D8">
        <w:t>2</w:t>
      </w:r>
      <w:r w:rsidR="000E686E">
        <w:rPr>
          <w:rFonts w:hint="eastAsia"/>
        </w:rPr>
        <w:t>項の規定に基づき，次のとおり</w:t>
      </w:r>
      <w:r w:rsidR="00B400D8">
        <w:rPr>
          <w:rFonts w:hint="eastAsia"/>
        </w:rPr>
        <w:t>通知</w:t>
      </w:r>
      <w:r w:rsidR="000E686E">
        <w:rPr>
          <w:rFonts w:hint="eastAsia"/>
        </w:rPr>
        <w:t>します。</w:t>
      </w:r>
    </w:p>
    <w:p w14:paraId="502D8A40" w14:textId="77777777" w:rsidR="00325874" w:rsidRPr="00B400D8" w:rsidRDefault="00325874" w:rsidP="00361608">
      <w:pPr>
        <w:autoSpaceDE w:val="0"/>
        <w:autoSpaceDN w:val="0"/>
        <w:adjustRightInd w:val="0"/>
        <w:ind w:leftChars="128" w:left="283" w:rightChars="153" w:right="338" w:firstLineChars="133" w:firstLine="294"/>
        <w:jc w:val="left"/>
      </w:pPr>
    </w:p>
    <w:tbl>
      <w:tblPr>
        <w:tblW w:w="836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7"/>
        <w:gridCol w:w="5386"/>
      </w:tblGrid>
      <w:tr w:rsidR="00D013C6" w:rsidRPr="00361608" w14:paraId="3B61627F" w14:textId="77777777" w:rsidTr="00325874">
        <w:trPr>
          <w:trHeight w:val="646"/>
        </w:trPr>
        <w:tc>
          <w:tcPr>
            <w:tcW w:w="2977" w:type="dxa"/>
            <w:gridSpan w:val="2"/>
          </w:tcPr>
          <w:p w14:paraId="7E1DA49E" w14:textId="77777777" w:rsidR="00D013C6" w:rsidRDefault="000E686E" w:rsidP="00B400D8">
            <w:pPr>
              <w:autoSpaceDE w:val="0"/>
              <w:autoSpaceDN w:val="0"/>
              <w:adjustRightInd w:val="0"/>
              <w:ind w:left="184" w:hangingChars="83" w:hanging="184"/>
            </w:pPr>
            <w:r>
              <w:t>1</w:t>
            </w:r>
            <w:r>
              <w:rPr>
                <w:rFonts w:hint="eastAsia"/>
              </w:rPr>
              <w:t xml:space="preserve">　</w:t>
            </w:r>
            <w:r w:rsidR="00D013C6" w:rsidRPr="00361608">
              <w:rPr>
                <w:rFonts w:hint="eastAsia"/>
              </w:rPr>
              <w:t>開示</w:t>
            </w:r>
            <w:r w:rsidR="00B400D8">
              <w:rPr>
                <w:rFonts w:hint="eastAsia"/>
              </w:rPr>
              <w:t>請求のあった法人文書</w:t>
            </w:r>
            <w:r>
              <w:rPr>
                <w:rFonts w:hint="eastAsia"/>
              </w:rPr>
              <w:t>の名称又は</w:t>
            </w:r>
            <w:r w:rsidR="00B400D8">
              <w:rPr>
                <w:rFonts w:hint="eastAsia"/>
              </w:rPr>
              <w:t>請求の</w:t>
            </w:r>
            <w:r>
              <w:rPr>
                <w:rFonts w:hint="eastAsia"/>
              </w:rPr>
              <w:t>内容</w:t>
            </w:r>
          </w:p>
          <w:p w14:paraId="52414CC4" w14:textId="77777777" w:rsidR="002F5C39" w:rsidRPr="00361608" w:rsidRDefault="002F5C39" w:rsidP="00B400D8">
            <w:pPr>
              <w:autoSpaceDE w:val="0"/>
              <w:autoSpaceDN w:val="0"/>
              <w:adjustRightInd w:val="0"/>
              <w:ind w:left="184" w:hangingChars="83" w:hanging="184"/>
            </w:pPr>
          </w:p>
        </w:tc>
        <w:tc>
          <w:tcPr>
            <w:tcW w:w="5386" w:type="dxa"/>
          </w:tcPr>
          <w:p w14:paraId="2E2ACF59" w14:textId="77777777" w:rsidR="00D013C6" w:rsidRPr="00361608" w:rsidRDefault="00D013C6">
            <w:pPr>
              <w:autoSpaceDE w:val="0"/>
              <w:autoSpaceDN w:val="0"/>
              <w:adjustRightInd w:val="0"/>
            </w:pPr>
            <w:r w:rsidRPr="00361608">
              <w:rPr>
                <w:rFonts w:hint="eastAsia"/>
              </w:rPr>
              <w:t xml:space="preserve">　</w:t>
            </w:r>
          </w:p>
        </w:tc>
      </w:tr>
      <w:tr w:rsidR="00B400D8" w:rsidRPr="00361608" w14:paraId="63A8BA94" w14:textId="77777777" w:rsidTr="00B400D8">
        <w:trPr>
          <w:trHeight w:val="615"/>
        </w:trPr>
        <w:tc>
          <w:tcPr>
            <w:tcW w:w="2977" w:type="dxa"/>
            <w:gridSpan w:val="2"/>
            <w:vMerge w:val="restart"/>
          </w:tcPr>
          <w:p w14:paraId="220C81D3" w14:textId="77777777" w:rsidR="00B400D8" w:rsidRPr="00361608" w:rsidRDefault="00B400D8" w:rsidP="00B400D8">
            <w:pPr>
              <w:autoSpaceDE w:val="0"/>
              <w:autoSpaceDN w:val="0"/>
              <w:adjustRightInd w:val="0"/>
            </w:pPr>
            <w:r w:rsidRPr="00B400D8">
              <w:rPr>
                <w:kern w:val="0"/>
              </w:rPr>
              <w:t>2</w:t>
            </w:r>
            <w:r w:rsidRPr="00B400D8">
              <w:rPr>
                <w:rFonts w:hint="eastAsia"/>
                <w:kern w:val="0"/>
              </w:rPr>
              <w:t xml:space="preserve">　</w:t>
            </w:r>
            <w:r>
              <w:rPr>
                <w:rFonts w:hint="eastAsia"/>
                <w:kern w:val="0"/>
              </w:rPr>
              <w:t>不</w:t>
            </w:r>
            <w:r w:rsidRPr="00B400D8">
              <w:rPr>
                <w:rFonts w:hint="eastAsia"/>
                <w:kern w:val="0"/>
              </w:rPr>
              <w:t>開示</w:t>
            </w:r>
            <w:r>
              <w:rPr>
                <w:rFonts w:hint="eastAsia"/>
                <w:kern w:val="0"/>
              </w:rPr>
              <w:t>と</w:t>
            </w:r>
            <w:r w:rsidRPr="00B400D8">
              <w:rPr>
                <w:rFonts w:hint="eastAsia"/>
                <w:kern w:val="0"/>
              </w:rPr>
              <w:t>した理由</w:t>
            </w:r>
          </w:p>
        </w:tc>
        <w:tc>
          <w:tcPr>
            <w:tcW w:w="5386" w:type="dxa"/>
            <w:tcBorders>
              <w:bottom w:val="dashed" w:sz="4" w:space="0" w:color="auto"/>
            </w:tcBorders>
          </w:tcPr>
          <w:p w14:paraId="54DD2D67" w14:textId="77777777" w:rsidR="00B400D8" w:rsidRDefault="00B400D8">
            <w:pPr>
              <w:autoSpaceDE w:val="0"/>
              <w:autoSpaceDN w:val="0"/>
              <w:adjustRightInd w:val="0"/>
            </w:pPr>
            <w:r>
              <w:rPr>
                <w:rFonts w:hint="eastAsia"/>
              </w:rPr>
              <w:t>理由</w:t>
            </w:r>
          </w:p>
          <w:p w14:paraId="4423B9A2" w14:textId="77777777" w:rsidR="002F5C39" w:rsidRPr="00361608" w:rsidRDefault="002F5C39">
            <w:pPr>
              <w:autoSpaceDE w:val="0"/>
              <w:autoSpaceDN w:val="0"/>
              <w:adjustRightInd w:val="0"/>
            </w:pPr>
          </w:p>
          <w:p w14:paraId="2995674D" w14:textId="77777777" w:rsidR="00B400D8" w:rsidRPr="00361608" w:rsidRDefault="00B400D8">
            <w:pPr>
              <w:autoSpaceDE w:val="0"/>
              <w:autoSpaceDN w:val="0"/>
              <w:adjustRightInd w:val="0"/>
            </w:pPr>
          </w:p>
        </w:tc>
      </w:tr>
      <w:tr w:rsidR="00B400D8" w:rsidRPr="00361608" w14:paraId="6E09F7F8" w14:textId="77777777" w:rsidTr="00B400D8">
        <w:trPr>
          <w:trHeight w:val="979"/>
        </w:trPr>
        <w:tc>
          <w:tcPr>
            <w:tcW w:w="2977" w:type="dxa"/>
            <w:gridSpan w:val="2"/>
            <w:vMerge/>
          </w:tcPr>
          <w:p w14:paraId="5B0AB627" w14:textId="77777777" w:rsidR="00B400D8" w:rsidRPr="00B400D8" w:rsidRDefault="00B400D8" w:rsidP="00B400D8">
            <w:pPr>
              <w:autoSpaceDE w:val="0"/>
              <w:autoSpaceDN w:val="0"/>
              <w:adjustRightInd w:val="0"/>
              <w:rPr>
                <w:kern w:val="0"/>
              </w:rPr>
            </w:pPr>
          </w:p>
        </w:tc>
        <w:tc>
          <w:tcPr>
            <w:tcW w:w="5386" w:type="dxa"/>
            <w:tcBorders>
              <w:top w:val="dashed" w:sz="4" w:space="0" w:color="auto"/>
            </w:tcBorders>
          </w:tcPr>
          <w:p w14:paraId="44FACFB5" w14:textId="77777777" w:rsidR="00B400D8" w:rsidRDefault="00B400D8" w:rsidP="00325874">
            <w:pPr>
              <w:autoSpaceDE w:val="0"/>
              <w:autoSpaceDN w:val="0"/>
              <w:adjustRightInd w:val="0"/>
              <w:jc w:val="left"/>
            </w:pPr>
            <w:r>
              <w:rPr>
                <w:rFonts w:hint="eastAsia"/>
              </w:rPr>
              <w:t>独立行政法人等の保有する情報</w:t>
            </w:r>
            <w:r w:rsidR="002F5C39">
              <w:rPr>
                <w:rFonts w:hint="eastAsia"/>
              </w:rPr>
              <w:t>の公開に関する法律該当条項</w:t>
            </w:r>
          </w:p>
          <w:p w14:paraId="64FF2EEA" w14:textId="77777777" w:rsidR="002F5C39" w:rsidRDefault="002F5C39" w:rsidP="00325874">
            <w:pPr>
              <w:autoSpaceDE w:val="0"/>
              <w:autoSpaceDN w:val="0"/>
              <w:adjustRightInd w:val="0"/>
              <w:jc w:val="left"/>
            </w:pPr>
            <w:r>
              <w:rPr>
                <w:rFonts w:hint="eastAsia"/>
              </w:rPr>
              <w:t>□　法第</w:t>
            </w:r>
            <w:r>
              <w:t>5</w:t>
            </w:r>
            <w:r>
              <w:rPr>
                <w:rFonts w:hint="eastAsia"/>
              </w:rPr>
              <w:t>条○号該当（○○に関する情報）</w:t>
            </w:r>
          </w:p>
          <w:p w14:paraId="2CB7B0E2" w14:textId="77777777" w:rsidR="002F5C39" w:rsidRDefault="002F5C39" w:rsidP="002F5C39">
            <w:pPr>
              <w:autoSpaceDE w:val="0"/>
              <w:autoSpaceDN w:val="0"/>
              <w:adjustRightInd w:val="0"/>
              <w:jc w:val="left"/>
            </w:pPr>
            <w:r>
              <w:rPr>
                <w:rFonts w:hint="eastAsia"/>
              </w:rPr>
              <w:t>□　法第</w:t>
            </w:r>
            <w:r>
              <w:t>5</w:t>
            </w:r>
            <w:r>
              <w:rPr>
                <w:rFonts w:hint="eastAsia"/>
              </w:rPr>
              <w:t>条○号該当（○○に関する情報）</w:t>
            </w:r>
          </w:p>
          <w:p w14:paraId="1E099AD5" w14:textId="77777777" w:rsidR="002F5C39" w:rsidRDefault="002F5C39" w:rsidP="002F5C39">
            <w:pPr>
              <w:autoSpaceDE w:val="0"/>
              <w:autoSpaceDN w:val="0"/>
              <w:adjustRightInd w:val="0"/>
              <w:jc w:val="left"/>
            </w:pPr>
            <w:r>
              <w:rPr>
                <w:rFonts w:hint="eastAsia"/>
              </w:rPr>
              <w:t>□　法第</w:t>
            </w:r>
            <w:r>
              <w:t>5</w:t>
            </w:r>
            <w:r>
              <w:rPr>
                <w:rFonts w:hint="eastAsia"/>
              </w:rPr>
              <w:t>条○号該当（○○に関する情報）</w:t>
            </w:r>
          </w:p>
          <w:p w14:paraId="718590DA" w14:textId="77777777" w:rsidR="002F5C39" w:rsidRDefault="002F5C39" w:rsidP="002F5C39">
            <w:pPr>
              <w:autoSpaceDE w:val="0"/>
              <w:autoSpaceDN w:val="0"/>
              <w:adjustRightInd w:val="0"/>
              <w:jc w:val="left"/>
            </w:pPr>
            <w:r>
              <w:rPr>
                <w:rFonts w:hint="eastAsia"/>
              </w:rPr>
              <w:t>□　法第</w:t>
            </w:r>
            <w:r>
              <w:t>5</w:t>
            </w:r>
            <w:r>
              <w:rPr>
                <w:rFonts w:hint="eastAsia"/>
              </w:rPr>
              <w:t>条○号該当（○○に関する情報）</w:t>
            </w:r>
          </w:p>
          <w:p w14:paraId="2C12F33B" w14:textId="77777777" w:rsidR="002F5C39" w:rsidRPr="002F5C39" w:rsidRDefault="002F5C39" w:rsidP="00325874">
            <w:pPr>
              <w:autoSpaceDE w:val="0"/>
              <w:autoSpaceDN w:val="0"/>
              <w:adjustRightInd w:val="0"/>
              <w:jc w:val="left"/>
            </w:pPr>
            <w:r>
              <w:rPr>
                <w:rFonts w:hint="eastAsia"/>
              </w:rPr>
              <w:t>□　法第</w:t>
            </w:r>
            <w:r>
              <w:t>5</w:t>
            </w:r>
            <w:r>
              <w:rPr>
                <w:rFonts w:hint="eastAsia"/>
              </w:rPr>
              <w:t>条○号該当（○○に関する情報）</w:t>
            </w:r>
          </w:p>
        </w:tc>
      </w:tr>
      <w:tr w:rsidR="00D013C6" w:rsidRPr="00361608" w14:paraId="79838A54" w14:textId="77777777" w:rsidTr="002F5C39">
        <w:tc>
          <w:tcPr>
            <w:tcW w:w="2977" w:type="dxa"/>
            <w:gridSpan w:val="2"/>
          </w:tcPr>
          <w:p w14:paraId="0F7AE79F" w14:textId="77777777" w:rsidR="00D013C6" w:rsidRPr="00361608" w:rsidRDefault="002F5C39" w:rsidP="002F5C39">
            <w:pPr>
              <w:autoSpaceDE w:val="0"/>
              <w:autoSpaceDN w:val="0"/>
              <w:adjustRightInd w:val="0"/>
            </w:pPr>
            <w:r>
              <w:rPr>
                <w:kern w:val="0"/>
              </w:rPr>
              <w:t>3</w:t>
            </w:r>
            <w:r>
              <w:rPr>
                <w:rFonts w:hint="eastAsia"/>
                <w:kern w:val="0"/>
              </w:rPr>
              <w:t xml:space="preserve">　</w:t>
            </w:r>
            <w:r w:rsidR="000E686E" w:rsidRPr="002F5C39">
              <w:rPr>
                <w:rFonts w:hint="eastAsia"/>
                <w:kern w:val="0"/>
              </w:rPr>
              <w:t>問合せ先</w:t>
            </w:r>
          </w:p>
        </w:tc>
        <w:tc>
          <w:tcPr>
            <w:tcW w:w="5386" w:type="dxa"/>
          </w:tcPr>
          <w:p w14:paraId="7914826B" w14:textId="27A16430" w:rsidR="000E686E" w:rsidRPr="002F1349" w:rsidRDefault="000E686E" w:rsidP="000E686E">
            <w:pPr>
              <w:autoSpaceDE w:val="0"/>
              <w:autoSpaceDN w:val="0"/>
              <w:adjustRightInd w:val="0"/>
              <w:rPr>
                <w:rFonts w:eastAsia="PMingLiU"/>
                <w:lang w:eastAsia="zh-TW"/>
              </w:rPr>
            </w:pPr>
            <w:r w:rsidRPr="00361608">
              <w:rPr>
                <w:rFonts w:hint="eastAsia"/>
                <w:lang w:eastAsia="zh-TW"/>
              </w:rPr>
              <w:t>国立大学法人金沢大学総務部総務課</w:t>
            </w:r>
          </w:p>
          <w:p w14:paraId="22DC43E6" w14:textId="77777777" w:rsidR="000E686E" w:rsidRPr="00361608" w:rsidRDefault="000E686E" w:rsidP="000E686E">
            <w:pPr>
              <w:autoSpaceDE w:val="0"/>
              <w:autoSpaceDN w:val="0"/>
              <w:adjustRightInd w:val="0"/>
            </w:pPr>
            <w:r w:rsidRPr="00361608">
              <w:t>(</w:t>
            </w:r>
            <w:r w:rsidRPr="00361608">
              <w:rPr>
                <w:rFonts w:hint="eastAsia"/>
              </w:rPr>
              <w:t>担当</w:t>
            </w:r>
            <w:r>
              <w:rPr>
                <w:rFonts w:hint="eastAsia"/>
              </w:rPr>
              <w:t xml:space="preserve">：　　　　　　　　　　</w:t>
            </w:r>
            <w:r w:rsidRPr="00361608">
              <w:t>)</w:t>
            </w:r>
          </w:p>
          <w:p w14:paraId="7725A04C" w14:textId="77777777" w:rsidR="00D013C6" w:rsidRPr="00361608" w:rsidRDefault="000E686E" w:rsidP="000E686E">
            <w:pPr>
              <w:autoSpaceDE w:val="0"/>
              <w:autoSpaceDN w:val="0"/>
              <w:adjustRightInd w:val="0"/>
              <w:rPr>
                <w:lang w:eastAsia="zh-TW"/>
              </w:rPr>
            </w:pPr>
            <w:r>
              <w:rPr>
                <w:rFonts w:hint="eastAsia"/>
                <w:lang w:eastAsia="zh-TW"/>
              </w:rPr>
              <w:t>電話（　　）　　　－</w:t>
            </w:r>
          </w:p>
        </w:tc>
      </w:tr>
      <w:tr w:rsidR="00B400D8" w:rsidRPr="00361608" w14:paraId="5643D6E8" w14:textId="77777777" w:rsidTr="00B400D8">
        <w:tc>
          <w:tcPr>
            <w:tcW w:w="2970" w:type="dxa"/>
          </w:tcPr>
          <w:p w14:paraId="465EA922" w14:textId="77777777" w:rsidR="00B400D8" w:rsidRDefault="002F5C39" w:rsidP="00363A75">
            <w:pPr>
              <w:autoSpaceDE w:val="0"/>
              <w:autoSpaceDN w:val="0"/>
              <w:adjustRightInd w:val="0"/>
            </w:pPr>
            <w:r>
              <w:t>4</w:t>
            </w:r>
            <w:r>
              <w:rPr>
                <w:rFonts w:hint="eastAsia"/>
              </w:rPr>
              <w:t xml:space="preserve">　備考</w:t>
            </w:r>
          </w:p>
          <w:p w14:paraId="388B577E" w14:textId="77777777" w:rsidR="002F5C39" w:rsidRPr="00361608" w:rsidRDefault="002F5C39" w:rsidP="00363A75">
            <w:pPr>
              <w:autoSpaceDE w:val="0"/>
              <w:autoSpaceDN w:val="0"/>
              <w:adjustRightInd w:val="0"/>
            </w:pPr>
          </w:p>
        </w:tc>
        <w:tc>
          <w:tcPr>
            <w:tcW w:w="5393" w:type="dxa"/>
            <w:gridSpan w:val="2"/>
          </w:tcPr>
          <w:p w14:paraId="54A843F4" w14:textId="77777777" w:rsidR="00B400D8" w:rsidRPr="00361608" w:rsidRDefault="00B400D8" w:rsidP="00363A75">
            <w:pPr>
              <w:autoSpaceDE w:val="0"/>
              <w:autoSpaceDN w:val="0"/>
              <w:adjustRightInd w:val="0"/>
            </w:pPr>
          </w:p>
        </w:tc>
      </w:tr>
      <w:tr w:rsidR="00D013C6" w:rsidRPr="00361608" w14:paraId="0B4E922E" w14:textId="77777777" w:rsidTr="00363A75">
        <w:tc>
          <w:tcPr>
            <w:tcW w:w="8363" w:type="dxa"/>
            <w:gridSpan w:val="3"/>
          </w:tcPr>
          <w:p w14:paraId="248A5D4D" w14:textId="77777777" w:rsidR="00D013C6" w:rsidRPr="00787B86" w:rsidRDefault="00D013C6" w:rsidP="00D35F60">
            <w:pPr>
              <w:autoSpaceDE w:val="0"/>
              <w:autoSpaceDN w:val="0"/>
              <w:adjustRightInd w:val="0"/>
              <w:rPr>
                <w:sz w:val="18"/>
                <w:szCs w:val="18"/>
              </w:rPr>
            </w:pPr>
            <w:r w:rsidRPr="00787B86">
              <w:rPr>
                <w:rFonts w:hint="eastAsia"/>
                <w:sz w:val="18"/>
                <w:szCs w:val="18"/>
              </w:rPr>
              <w:t xml:space="preserve">　この決定に不服がある場合は，</w:t>
            </w:r>
            <w:r w:rsidR="00363A75" w:rsidRPr="00787B86">
              <w:rPr>
                <w:rFonts w:hint="eastAsia"/>
                <w:sz w:val="18"/>
                <w:szCs w:val="18"/>
              </w:rPr>
              <w:t>この決定があったことを知った日の翌日から起算し</w:t>
            </w:r>
            <w:r w:rsidR="00363A75" w:rsidRPr="00787B86">
              <w:rPr>
                <w:rFonts w:asciiTheme="minorEastAsia" w:eastAsiaTheme="minorEastAsia" w:hAnsiTheme="minorEastAsia" w:hint="eastAsia"/>
                <w:color w:val="000000" w:themeColor="text1"/>
                <w:sz w:val="18"/>
                <w:szCs w:val="18"/>
              </w:rPr>
              <w:t>て</w:t>
            </w:r>
            <w:r w:rsidR="00D35F60" w:rsidRPr="00787B86">
              <w:rPr>
                <w:rFonts w:asciiTheme="minorEastAsia" w:eastAsiaTheme="minorEastAsia" w:hAnsiTheme="minorEastAsia"/>
                <w:color w:val="000000" w:themeColor="text1"/>
                <w:sz w:val="18"/>
                <w:szCs w:val="18"/>
              </w:rPr>
              <w:t>3</w:t>
            </w:r>
            <w:r w:rsidR="00D35F60" w:rsidRPr="00787B86">
              <w:rPr>
                <w:rFonts w:asciiTheme="minorEastAsia" w:eastAsiaTheme="minorEastAsia" w:hAnsiTheme="minorEastAsia" w:hint="eastAsia"/>
                <w:color w:val="000000" w:themeColor="text1"/>
                <w:sz w:val="18"/>
                <w:szCs w:val="18"/>
              </w:rPr>
              <w:t>か月</w:t>
            </w:r>
            <w:r w:rsidR="00363A75" w:rsidRPr="00787B86">
              <w:rPr>
                <w:rFonts w:asciiTheme="minorEastAsia" w:eastAsiaTheme="minorEastAsia" w:hAnsiTheme="minorEastAsia" w:hint="eastAsia"/>
                <w:color w:val="000000" w:themeColor="text1"/>
                <w:sz w:val="18"/>
                <w:szCs w:val="18"/>
              </w:rPr>
              <w:t>以内に，</w:t>
            </w:r>
            <w:r w:rsidRPr="00787B86">
              <w:rPr>
                <w:rFonts w:asciiTheme="minorEastAsia" w:eastAsiaTheme="minorEastAsia" w:hAnsiTheme="minorEastAsia" w:hint="eastAsia"/>
                <w:color w:val="000000" w:themeColor="text1"/>
                <w:sz w:val="18"/>
                <w:szCs w:val="18"/>
              </w:rPr>
              <w:t>行政不服審査法</w:t>
            </w:r>
            <w:r w:rsidRPr="00787B86">
              <w:rPr>
                <w:rFonts w:asciiTheme="minorEastAsia" w:eastAsiaTheme="minorEastAsia" w:hAnsiTheme="minorEastAsia"/>
                <w:color w:val="000000" w:themeColor="text1"/>
                <w:sz w:val="18"/>
                <w:szCs w:val="18"/>
              </w:rPr>
              <w:t>(</w:t>
            </w:r>
            <w:r w:rsidR="00D35F60" w:rsidRPr="00787B86">
              <w:rPr>
                <w:rFonts w:asciiTheme="minorEastAsia" w:eastAsiaTheme="minorEastAsia" w:hAnsiTheme="minorEastAsia" w:hint="eastAsia"/>
                <w:color w:val="000000" w:themeColor="text1"/>
                <w:sz w:val="18"/>
                <w:szCs w:val="18"/>
              </w:rPr>
              <w:t>平成</w:t>
            </w:r>
            <w:r w:rsidR="00D35F60" w:rsidRPr="00787B86">
              <w:rPr>
                <w:rFonts w:asciiTheme="minorEastAsia" w:eastAsiaTheme="minorEastAsia" w:hAnsiTheme="minorEastAsia"/>
                <w:color w:val="000000" w:themeColor="text1"/>
                <w:sz w:val="18"/>
                <w:szCs w:val="18"/>
              </w:rPr>
              <w:t>26</w:t>
            </w:r>
            <w:r w:rsidR="00D35F60" w:rsidRPr="00787B86">
              <w:rPr>
                <w:rFonts w:asciiTheme="minorEastAsia" w:eastAsiaTheme="minorEastAsia" w:hAnsiTheme="minorEastAsia" w:hint="eastAsia"/>
                <w:color w:val="000000" w:themeColor="text1"/>
                <w:sz w:val="18"/>
                <w:szCs w:val="18"/>
              </w:rPr>
              <w:t>年法律第</w:t>
            </w:r>
            <w:r w:rsidR="00D35F60" w:rsidRPr="00787B86">
              <w:rPr>
                <w:rFonts w:asciiTheme="minorEastAsia" w:eastAsiaTheme="minorEastAsia" w:hAnsiTheme="minorEastAsia"/>
                <w:color w:val="000000" w:themeColor="text1"/>
                <w:sz w:val="18"/>
                <w:szCs w:val="18"/>
              </w:rPr>
              <w:t>68</w:t>
            </w:r>
            <w:r w:rsidR="00D35F60" w:rsidRPr="00787B86">
              <w:rPr>
                <w:rFonts w:asciiTheme="minorEastAsia" w:eastAsiaTheme="minorEastAsia" w:hAnsiTheme="minorEastAsia" w:hint="eastAsia"/>
                <w:color w:val="000000" w:themeColor="text1"/>
                <w:sz w:val="18"/>
                <w:szCs w:val="18"/>
              </w:rPr>
              <w:t>号</w:t>
            </w:r>
            <w:r w:rsidRPr="00787B86">
              <w:rPr>
                <w:rFonts w:asciiTheme="minorEastAsia" w:eastAsiaTheme="minorEastAsia" w:hAnsiTheme="minorEastAsia"/>
                <w:color w:val="000000" w:themeColor="text1"/>
                <w:sz w:val="18"/>
                <w:szCs w:val="18"/>
              </w:rPr>
              <w:t>)</w:t>
            </w:r>
            <w:r w:rsidRPr="00787B86">
              <w:rPr>
                <w:rFonts w:asciiTheme="minorEastAsia" w:eastAsiaTheme="minorEastAsia" w:hAnsiTheme="minorEastAsia" w:hint="eastAsia"/>
                <w:color w:val="000000" w:themeColor="text1"/>
                <w:sz w:val="18"/>
                <w:szCs w:val="18"/>
              </w:rPr>
              <w:t>の規定により，国立大学法人金沢大学に対して</w:t>
            </w:r>
            <w:r w:rsidR="00D35F60" w:rsidRPr="00787B86">
              <w:rPr>
                <w:rFonts w:asciiTheme="minorEastAsia" w:eastAsiaTheme="minorEastAsia" w:hAnsiTheme="minorEastAsia" w:hint="eastAsia"/>
                <w:color w:val="000000" w:themeColor="text1"/>
                <w:sz w:val="18"/>
                <w:szCs w:val="18"/>
              </w:rPr>
              <w:t>審査請求</w:t>
            </w:r>
            <w:r w:rsidRPr="00787B86">
              <w:rPr>
                <w:rFonts w:asciiTheme="minorEastAsia" w:eastAsiaTheme="minorEastAsia" w:hAnsiTheme="minorEastAsia" w:hint="eastAsia"/>
                <w:color w:val="000000" w:themeColor="text1"/>
                <w:sz w:val="18"/>
                <w:szCs w:val="18"/>
              </w:rPr>
              <w:t>をす</w:t>
            </w:r>
            <w:r w:rsidRPr="00787B86">
              <w:rPr>
                <w:rFonts w:hint="eastAsia"/>
                <w:sz w:val="18"/>
                <w:szCs w:val="18"/>
              </w:rPr>
              <w:t>ることができます。</w:t>
            </w:r>
          </w:p>
          <w:p w14:paraId="0398785F" w14:textId="3E16CE92" w:rsidR="004A7EF3" w:rsidRPr="00787B86" w:rsidRDefault="004A7EF3" w:rsidP="00D35F60">
            <w:pPr>
              <w:autoSpaceDE w:val="0"/>
              <w:autoSpaceDN w:val="0"/>
              <w:adjustRightInd w:val="0"/>
              <w:rPr>
                <w:sz w:val="18"/>
                <w:szCs w:val="18"/>
              </w:rPr>
            </w:pPr>
            <w:r w:rsidRPr="00787B86">
              <w:rPr>
                <w:rFonts w:hint="eastAsia"/>
                <w:sz w:val="18"/>
                <w:szCs w:val="18"/>
              </w:rPr>
              <w:t xml:space="preserve">　また，この決定の取消しを求める訴訟を提起する場合は，行政事件訴訟法（昭和</w:t>
            </w:r>
            <w:r w:rsidRPr="00787B86">
              <w:rPr>
                <w:rFonts w:hint="eastAsia"/>
                <w:sz w:val="18"/>
                <w:szCs w:val="18"/>
              </w:rPr>
              <w:t>37</w:t>
            </w:r>
            <w:r w:rsidRPr="00787B86">
              <w:rPr>
                <w:rFonts w:hint="eastAsia"/>
                <w:sz w:val="18"/>
                <w:szCs w:val="18"/>
              </w:rPr>
              <w:t>年法律第</w:t>
            </w:r>
            <w:r w:rsidRPr="00787B86">
              <w:rPr>
                <w:rFonts w:hint="eastAsia"/>
                <w:sz w:val="18"/>
                <w:szCs w:val="18"/>
              </w:rPr>
              <w:t>139</w:t>
            </w:r>
            <w:r w:rsidRPr="00787B86">
              <w:rPr>
                <w:rFonts w:hint="eastAsia"/>
                <w:sz w:val="18"/>
                <w:szCs w:val="18"/>
              </w:rPr>
              <w:t>号）の規定により，この決定があったことを知った日から</w:t>
            </w:r>
            <w:r w:rsidRPr="00787B86">
              <w:rPr>
                <w:rFonts w:hint="eastAsia"/>
                <w:sz w:val="18"/>
                <w:szCs w:val="18"/>
              </w:rPr>
              <w:t>6</w:t>
            </w:r>
            <w:r w:rsidRPr="00787B86">
              <w:rPr>
                <w:rFonts w:hint="eastAsia"/>
                <w:sz w:val="18"/>
                <w:szCs w:val="18"/>
              </w:rPr>
              <w:t>か月以内に，国立大学法人金沢大学を被告として，同法第</w:t>
            </w:r>
            <w:r w:rsidRPr="00787B86">
              <w:rPr>
                <w:rFonts w:hint="eastAsia"/>
                <w:sz w:val="18"/>
                <w:szCs w:val="18"/>
              </w:rPr>
              <w:t>12</w:t>
            </w:r>
            <w:r w:rsidRPr="00787B86">
              <w:rPr>
                <w:rFonts w:hint="eastAsia"/>
                <w:sz w:val="18"/>
                <w:szCs w:val="18"/>
              </w:rPr>
              <w:t>条に規定する裁判所に処分の取消しの訴えを提起することができます（なお，決定があったことを知った日から</w:t>
            </w:r>
            <w:r w:rsidRPr="00787B86">
              <w:rPr>
                <w:rFonts w:hint="eastAsia"/>
                <w:sz w:val="18"/>
                <w:szCs w:val="18"/>
              </w:rPr>
              <w:t>6</w:t>
            </w:r>
            <w:r w:rsidRPr="00787B86">
              <w:rPr>
                <w:rFonts w:hint="eastAsia"/>
                <w:sz w:val="18"/>
                <w:szCs w:val="18"/>
              </w:rPr>
              <w:t>か月以内であっても，決定の日から</w:t>
            </w:r>
            <w:r w:rsidRPr="00787B86">
              <w:rPr>
                <w:rFonts w:hint="eastAsia"/>
                <w:sz w:val="18"/>
                <w:szCs w:val="18"/>
              </w:rPr>
              <w:t>1</w:t>
            </w:r>
            <w:r w:rsidRPr="00787B86">
              <w:rPr>
                <w:rFonts w:hint="eastAsia"/>
                <w:sz w:val="18"/>
                <w:szCs w:val="18"/>
              </w:rPr>
              <w:t>年を経過した場合には処分の取消しの訴えを提起することができなくなります。）</w:t>
            </w:r>
            <w:r w:rsidR="00787B86">
              <w:rPr>
                <w:rFonts w:hint="eastAsia"/>
                <w:sz w:val="18"/>
                <w:szCs w:val="18"/>
              </w:rPr>
              <w:t>。</w:t>
            </w:r>
          </w:p>
        </w:tc>
      </w:tr>
    </w:tbl>
    <w:p w14:paraId="1B05271F" w14:textId="77777777" w:rsidR="00D013C6" w:rsidRPr="00361608" w:rsidRDefault="00D013C6" w:rsidP="00787B86"/>
    <w:sectPr w:rsidR="00D013C6" w:rsidRPr="00361608" w:rsidSect="002F1349">
      <w:pgSz w:w="11907" w:h="16840" w:code="9"/>
      <w:pgMar w:top="1418" w:right="1418" w:bottom="851" w:left="1701" w:header="720" w:footer="720" w:gutter="0"/>
      <w:cols w:space="720"/>
      <w:noEndnote/>
      <w:docGrid w:type="linesAndChars" w:linePitch="323"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D70B" w14:textId="77777777" w:rsidR="002B10A1" w:rsidRDefault="002B10A1" w:rsidP="00FE0EDB">
      <w:r>
        <w:separator/>
      </w:r>
    </w:p>
  </w:endnote>
  <w:endnote w:type="continuationSeparator" w:id="0">
    <w:p w14:paraId="776D8170" w14:textId="77777777" w:rsidR="002B10A1" w:rsidRDefault="002B10A1" w:rsidP="00F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896F" w14:textId="77777777" w:rsidR="002B10A1" w:rsidRDefault="002B10A1" w:rsidP="00FE0EDB">
      <w:r>
        <w:separator/>
      </w:r>
    </w:p>
  </w:footnote>
  <w:footnote w:type="continuationSeparator" w:id="0">
    <w:p w14:paraId="3A72F4F6" w14:textId="77777777" w:rsidR="002B10A1" w:rsidRDefault="002B10A1" w:rsidP="00FE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trackRevisions/>
  <w:defaultTabStop w:val="720"/>
  <w:doNotHyphenateCaps/>
  <w:drawingGridHorizontalSpacing w:val="221"/>
  <w:drawingGridVerticalSpacing w:val="32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B"/>
    <w:rsid w:val="0001666E"/>
    <w:rsid w:val="000419D8"/>
    <w:rsid w:val="0005510F"/>
    <w:rsid w:val="000724E5"/>
    <w:rsid w:val="00080E87"/>
    <w:rsid w:val="000A41C7"/>
    <w:rsid w:val="000E686E"/>
    <w:rsid w:val="00111B69"/>
    <w:rsid w:val="00132C6D"/>
    <w:rsid w:val="00161CDC"/>
    <w:rsid w:val="00162708"/>
    <w:rsid w:val="001815C9"/>
    <w:rsid w:val="00192785"/>
    <w:rsid w:val="001D050D"/>
    <w:rsid w:val="00201046"/>
    <w:rsid w:val="00263DE7"/>
    <w:rsid w:val="002B10A1"/>
    <w:rsid w:val="002D6807"/>
    <w:rsid w:val="002F1349"/>
    <w:rsid w:val="002F5C39"/>
    <w:rsid w:val="00325874"/>
    <w:rsid w:val="00342399"/>
    <w:rsid w:val="00350AF2"/>
    <w:rsid w:val="00354389"/>
    <w:rsid w:val="00361608"/>
    <w:rsid w:val="00363A75"/>
    <w:rsid w:val="00386979"/>
    <w:rsid w:val="003A5D7A"/>
    <w:rsid w:val="003A70B5"/>
    <w:rsid w:val="003B47B2"/>
    <w:rsid w:val="003D60B1"/>
    <w:rsid w:val="003E0E49"/>
    <w:rsid w:val="003F7FDE"/>
    <w:rsid w:val="004125D3"/>
    <w:rsid w:val="00477DF7"/>
    <w:rsid w:val="004842BF"/>
    <w:rsid w:val="004A7EF3"/>
    <w:rsid w:val="004E7027"/>
    <w:rsid w:val="00567D6C"/>
    <w:rsid w:val="005A2956"/>
    <w:rsid w:val="005C07E6"/>
    <w:rsid w:val="005D0701"/>
    <w:rsid w:val="00603764"/>
    <w:rsid w:val="00606F40"/>
    <w:rsid w:val="00607AF3"/>
    <w:rsid w:val="00615C4B"/>
    <w:rsid w:val="00616643"/>
    <w:rsid w:val="006A221F"/>
    <w:rsid w:val="006C6DD5"/>
    <w:rsid w:val="0070289F"/>
    <w:rsid w:val="00731A75"/>
    <w:rsid w:val="00785A6E"/>
    <w:rsid w:val="00787B86"/>
    <w:rsid w:val="007A6B4F"/>
    <w:rsid w:val="007E239D"/>
    <w:rsid w:val="00820554"/>
    <w:rsid w:val="008302C3"/>
    <w:rsid w:val="0083062B"/>
    <w:rsid w:val="00845B4E"/>
    <w:rsid w:val="008527FF"/>
    <w:rsid w:val="00857101"/>
    <w:rsid w:val="00857E3C"/>
    <w:rsid w:val="009418F8"/>
    <w:rsid w:val="009B3445"/>
    <w:rsid w:val="009D62E2"/>
    <w:rsid w:val="009F5043"/>
    <w:rsid w:val="00A231A7"/>
    <w:rsid w:val="00A86688"/>
    <w:rsid w:val="00A9478D"/>
    <w:rsid w:val="00AA5697"/>
    <w:rsid w:val="00AB5479"/>
    <w:rsid w:val="00AE7FEC"/>
    <w:rsid w:val="00B01C42"/>
    <w:rsid w:val="00B126E5"/>
    <w:rsid w:val="00B400D8"/>
    <w:rsid w:val="00B722AD"/>
    <w:rsid w:val="00BE4078"/>
    <w:rsid w:val="00BE63D2"/>
    <w:rsid w:val="00BE737F"/>
    <w:rsid w:val="00C26F82"/>
    <w:rsid w:val="00C2745D"/>
    <w:rsid w:val="00C32795"/>
    <w:rsid w:val="00C41452"/>
    <w:rsid w:val="00C7448E"/>
    <w:rsid w:val="00CE5E51"/>
    <w:rsid w:val="00D013C6"/>
    <w:rsid w:val="00D25BFE"/>
    <w:rsid w:val="00D35F60"/>
    <w:rsid w:val="00DA0D38"/>
    <w:rsid w:val="00DB5CA8"/>
    <w:rsid w:val="00E6593B"/>
    <w:rsid w:val="00F11885"/>
    <w:rsid w:val="00F313AB"/>
    <w:rsid w:val="00F41642"/>
    <w:rsid w:val="00FC5049"/>
    <w:rsid w:val="00FE0EDB"/>
    <w:rsid w:val="00FE39D8"/>
    <w:rsid w:val="00FE3D52"/>
    <w:rsid w:val="00FF1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A626D2"/>
  <w14:defaultImageDpi w14:val="0"/>
  <w15:docId w15:val="{A7558DC1-F6F6-4C4E-803F-F000FE09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EDB"/>
    <w:pPr>
      <w:tabs>
        <w:tab w:val="center" w:pos="4252"/>
        <w:tab w:val="right" w:pos="8504"/>
      </w:tabs>
      <w:snapToGrid w:val="0"/>
    </w:pPr>
  </w:style>
  <w:style w:type="character" w:customStyle="1" w:styleId="a4">
    <w:name w:val="ヘッダー (文字)"/>
    <w:basedOn w:val="a0"/>
    <w:link w:val="a3"/>
    <w:uiPriority w:val="99"/>
    <w:locked/>
    <w:rsid w:val="00FE0EDB"/>
    <w:rPr>
      <w:rFonts w:ascii="Century" w:eastAsia="ＭＳ 明朝" w:hAnsi="Century" w:cs="ＭＳ 明朝"/>
      <w:sz w:val="21"/>
      <w:szCs w:val="21"/>
    </w:rPr>
  </w:style>
  <w:style w:type="paragraph" w:styleId="a5">
    <w:name w:val="footer"/>
    <w:basedOn w:val="a"/>
    <w:link w:val="a6"/>
    <w:uiPriority w:val="99"/>
    <w:unhideWhenUsed/>
    <w:rsid w:val="00FE0EDB"/>
    <w:pPr>
      <w:tabs>
        <w:tab w:val="center" w:pos="4252"/>
        <w:tab w:val="right" w:pos="8504"/>
      </w:tabs>
      <w:snapToGrid w:val="0"/>
    </w:pPr>
  </w:style>
  <w:style w:type="character" w:customStyle="1" w:styleId="a6">
    <w:name w:val="フッター (文字)"/>
    <w:basedOn w:val="a0"/>
    <w:link w:val="a5"/>
    <w:uiPriority w:val="99"/>
    <w:locked/>
    <w:rsid w:val="00FE0EDB"/>
    <w:rPr>
      <w:rFonts w:ascii="Century" w:eastAsia="ＭＳ 明朝" w:hAnsi="Century" w:cs="ＭＳ 明朝"/>
      <w:sz w:val="21"/>
      <w:szCs w:val="21"/>
    </w:rPr>
  </w:style>
  <w:style w:type="paragraph" w:styleId="a7">
    <w:name w:val="Note Heading"/>
    <w:basedOn w:val="a"/>
    <w:next w:val="a"/>
    <w:link w:val="a8"/>
    <w:uiPriority w:val="99"/>
    <w:unhideWhenUsed/>
    <w:rsid w:val="00603764"/>
    <w:pPr>
      <w:jc w:val="center"/>
    </w:pPr>
    <w:rPr>
      <w:sz w:val="20"/>
      <w:szCs w:val="20"/>
    </w:rPr>
  </w:style>
  <w:style w:type="character" w:customStyle="1" w:styleId="a8">
    <w:name w:val="記 (文字)"/>
    <w:basedOn w:val="a0"/>
    <w:link w:val="a7"/>
    <w:uiPriority w:val="99"/>
    <w:locked/>
    <w:rsid w:val="00603764"/>
    <w:rPr>
      <w:rFonts w:ascii="Century" w:eastAsia="ＭＳ 明朝" w:hAnsi="Century" w:cs="ＭＳ 明朝"/>
      <w:sz w:val="20"/>
      <w:szCs w:val="20"/>
    </w:rPr>
  </w:style>
  <w:style w:type="paragraph" w:styleId="a9">
    <w:name w:val="Closing"/>
    <w:basedOn w:val="a"/>
    <w:link w:val="aa"/>
    <w:uiPriority w:val="99"/>
    <w:unhideWhenUsed/>
    <w:rsid w:val="00603764"/>
    <w:pPr>
      <w:jc w:val="right"/>
    </w:pPr>
    <w:rPr>
      <w:sz w:val="20"/>
      <w:szCs w:val="20"/>
    </w:rPr>
  </w:style>
  <w:style w:type="character" w:customStyle="1" w:styleId="aa">
    <w:name w:val="結語 (文字)"/>
    <w:basedOn w:val="a0"/>
    <w:link w:val="a9"/>
    <w:uiPriority w:val="99"/>
    <w:locked/>
    <w:rsid w:val="00603764"/>
    <w:rPr>
      <w:rFonts w:ascii="Century" w:eastAsia="ＭＳ 明朝" w:hAnsi="Century" w:cs="ＭＳ 明朝"/>
      <w:sz w:val="20"/>
      <w:szCs w:val="20"/>
    </w:rPr>
  </w:style>
  <w:style w:type="paragraph" w:styleId="ab">
    <w:name w:val="Revision"/>
    <w:hidden/>
    <w:uiPriority w:val="99"/>
    <w:semiHidden/>
    <w:rsid w:val="00080E87"/>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652</Words>
  <Characters>126</Characters>
  <Application>Microsoft Office Word</Application>
  <DocSecurity>0</DocSecurity>
  <Lines>1</Lines>
  <Paragraphs>1</Paragraphs>
  <ScaleCrop>false</ScaleCrop>
  <Company>金沢大学</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中場　美紀江</dc:creator>
  <cp:keywords/>
  <dc:description/>
  <cp:lastModifiedBy>法規係３</cp:lastModifiedBy>
  <cp:revision>6</cp:revision>
  <cp:lastPrinted>2022-06-16T05:37:00Z</cp:lastPrinted>
  <dcterms:created xsi:type="dcterms:W3CDTF">2022-06-16T05:38:00Z</dcterms:created>
  <dcterms:modified xsi:type="dcterms:W3CDTF">2023-04-14T04:46:00Z</dcterms:modified>
</cp:coreProperties>
</file>